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FE44C" w14:textId="30D3CA50" w:rsidR="002905EF" w:rsidRDefault="0048523D">
      <w:pPr>
        <w:rPr>
          <w:rFonts w:ascii="Merienda" w:hAnsi="Merienda"/>
          <w:b/>
          <w:color w:val="243D2A"/>
          <w:sz w:val="44"/>
          <w:szCs w:val="44"/>
        </w:rPr>
      </w:pPr>
      <w:r w:rsidRPr="0048523D">
        <w:rPr>
          <w:rFonts w:ascii="Merienda" w:hAnsi="Merienda"/>
          <w:b/>
          <w:noProof/>
          <w:color w:val="243D2A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B75BAF3" wp14:editId="53BEF679">
            <wp:simplePos x="0" y="0"/>
            <wp:positionH relativeFrom="column">
              <wp:posOffset>5650230</wp:posOffset>
            </wp:positionH>
            <wp:positionV relativeFrom="paragraph">
              <wp:posOffset>-158115</wp:posOffset>
            </wp:positionV>
            <wp:extent cx="3503930" cy="197104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rienda" w:hAnsi="Merienda"/>
          <w:b/>
          <w:color w:val="243D2A"/>
          <w:sz w:val="44"/>
          <w:szCs w:val="44"/>
        </w:rPr>
        <w:t>5 Bereiche des Selbstvertrauens</w:t>
      </w:r>
      <w:r w:rsidRPr="0048523D">
        <w:rPr>
          <w:noProof/>
        </w:rPr>
        <w:t xml:space="preserve"> </w:t>
      </w:r>
    </w:p>
    <w:p w14:paraId="60EDD65F" w14:textId="77777777" w:rsidR="0048523D" w:rsidRPr="0048523D" w:rsidRDefault="0048523D">
      <w:pPr>
        <w:rPr>
          <w:rFonts w:ascii="Roboto" w:hAnsi="Roboto"/>
          <w:b/>
          <w:sz w:val="44"/>
          <w:szCs w:val="44"/>
        </w:rPr>
      </w:pPr>
    </w:p>
    <w:p w14:paraId="27A602D7" w14:textId="41AA5567" w:rsidR="002905EF" w:rsidRPr="0048523D" w:rsidRDefault="002905EF">
      <w:pPr>
        <w:rPr>
          <w:rFonts w:ascii="Roboto" w:hAnsi="Roboto"/>
          <w:sz w:val="24"/>
          <w:szCs w:val="24"/>
        </w:rPr>
      </w:pPr>
      <w:r w:rsidRPr="0048523D">
        <w:rPr>
          <w:rFonts w:ascii="Roboto" w:hAnsi="Roboto"/>
          <w:sz w:val="24"/>
          <w:szCs w:val="24"/>
        </w:rPr>
        <w:t>Wieviel Selbst</w:t>
      </w:r>
      <w:r w:rsidR="00CA1973">
        <w:rPr>
          <w:rFonts w:ascii="Roboto" w:hAnsi="Roboto"/>
          <w:sz w:val="24"/>
          <w:szCs w:val="24"/>
        </w:rPr>
        <w:t>vertrauen</w:t>
      </w:r>
      <w:r w:rsidRPr="0048523D">
        <w:rPr>
          <w:rFonts w:ascii="Roboto" w:hAnsi="Roboto"/>
          <w:sz w:val="24"/>
          <w:szCs w:val="24"/>
        </w:rPr>
        <w:t xml:space="preserve"> hat dein Pferd? </w:t>
      </w:r>
      <w:r w:rsidR="00CA1973">
        <w:rPr>
          <w:rFonts w:ascii="Roboto" w:hAnsi="Roboto"/>
          <w:sz w:val="24"/>
          <w:szCs w:val="24"/>
        </w:rPr>
        <w:t>Wo ist fühlt sich dein Pferd noch nicht sicher?</w:t>
      </w:r>
      <w:bookmarkStart w:id="0" w:name="_GoBack"/>
      <w:bookmarkEnd w:id="0"/>
    </w:p>
    <w:tbl>
      <w:tblPr>
        <w:tblStyle w:val="TableGrid"/>
        <w:tblpPr w:leftFromText="141" w:rightFromText="141" w:vertAnchor="text" w:horzAnchor="margin" w:tblpX="-176" w:tblpY="895"/>
        <w:tblW w:w="14743" w:type="dxa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992"/>
        <w:gridCol w:w="993"/>
        <w:gridCol w:w="992"/>
        <w:gridCol w:w="992"/>
        <w:gridCol w:w="1022"/>
        <w:gridCol w:w="1053"/>
        <w:gridCol w:w="1053"/>
        <w:gridCol w:w="1053"/>
        <w:gridCol w:w="1240"/>
      </w:tblGrid>
      <w:tr w:rsidR="002905EF" w:rsidRPr="0048523D" w14:paraId="6DB312F6" w14:textId="77777777" w:rsidTr="00CA1973">
        <w:tc>
          <w:tcPr>
            <w:tcW w:w="4361" w:type="dxa"/>
            <w:shd w:val="clear" w:color="auto" w:fill="FBE8D2"/>
          </w:tcPr>
          <w:p w14:paraId="26C7B3AB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</w:p>
        </w:tc>
        <w:tc>
          <w:tcPr>
            <w:tcW w:w="992" w:type="dxa"/>
            <w:shd w:val="clear" w:color="auto" w:fill="FBE8D2"/>
          </w:tcPr>
          <w:p w14:paraId="56447E7D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1</w:t>
            </w:r>
          </w:p>
        </w:tc>
        <w:tc>
          <w:tcPr>
            <w:tcW w:w="992" w:type="dxa"/>
            <w:shd w:val="clear" w:color="auto" w:fill="FBE8D2"/>
          </w:tcPr>
          <w:p w14:paraId="1CB5534F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2</w:t>
            </w:r>
          </w:p>
        </w:tc>
        <w:tc>
          <w:tcPr>
            <w:tcW w:w="993" w:type="dxa"/>
            <w:shd w:val="clear" w:color="auto" w:fill="FBE8D2"/>
          </w:tcPr>
          <w:p w14:paraId="7349C5A1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3</w:t>
            </w:r>
          </w:p>
        </w:tc>
        <w:tc>
          <w:tcPr>
            <w:tcW w:w="992" w:type="dxa"/>
            <w:shd w:val="clear" w:color="auto" w:fill="FBE8D2"/>
          </w:tcPr>
          <w:p w14:paraId="702F99B6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4</w:t>
            </w:r>
          </w:p>
        </w:tc>
        <w:tc>
          <w:tcPr>
            <w:tcW w:w="992" w:type="dxa"/>
            <w:shd w:val="clear" w:color="auto" w:fill="FBE8D2"/>
          </w:tcPr>
          <w:p w14:paraId="6D28CE6E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5</w:t>
            </w:r>
          </w:p>
        </w:tc>
        <w:tc>
          <w:tcPr>
            <w:tcW w:w="1022" w:type="dxa"/>
            <w:shd w:val="clear" w:color="auto" w:fill="FBE8D2"/>
          </w:tcPr>
          <w:p w14:paraId="518440C7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6</w:t>
            </w:r>
          </w:p>
        </w:tc>
        <w:tc>
          <w:tcPr>
            <w:tcW w:w="1053" w:type="dxa"/>
            <w:shd w:val="clear" w:color="auto" w:fill="FBE8D2"/>
          </w:tcPr>
          <w:p w14:paraId="59B60502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7</w:t>
            </w:r>
          </w:p>
        </w:tc>
        <w:tc>
          <w:tcPr>
            <w:tcW w:w="1053" w:type="dxa"/>
            <w:shd w:val="clear" w:color="auto" w:fill="FBE8D2"/>
          </w:tcPr>
          <w:p w14:paraId="36EAFB17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8</w:t>
            </w:r>
          </w:p>
        </w:tc>
        <w:tc>
          <w:tcPr>
            <w:tcW w:w="1053" w:type="dxa"/>
            <w:shd w:val="clear" w:color="auto" w:fill="FBE8D2"/>
          </w:tcPr>
          <w:p w14:paraId="6FAF6144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9</w:t>
            </w:r>
          </w:p>
        </w:tc>
        <w:tc>
          <w:tcPr>
            <w:tcW w:w="1240" w:type="dxa"/>
            <w:shd w:val="clear" w:color="auto" w:fill="FBE8D2"/>
          </w:tcPr>
          <w:p w14:paraId="36336B95" w14:textId="77777777" w:rsidR="002905EF" w:rsidRPr="0048523D" w:rsidRDefault="002905EF" w:rsidP="0048523D">
            <w:pPr>
              <w:pStyle w:val="ListParagraph"/>
              <w:rPr>
                <w:rFonts w:ascii="Roboto" w:hAnsi="Roboto"/>
                <w:color w:val="243D2A"/>
              </w:rPr>
            </w:pPr>
            <w:r w:rsidRPr="0048523D">
              <w:rPr>
                <w:rFonts w:ascii="Roboto" w:hAnsi="Roboto"/>
                <w:color w:val="243D2A"/>
              </w:rPr>
              <w:t>10</w:t>
            </w:r>
          </w:p>
        </w:tc>
      </w:tr>
      <w:tr w:rsidR="002905EF" w:rsidRPr="0048523D" w14:paraId="149317BE" w14:textId="77777777" w:rsidTr="00CA1973">
        <w:trPr>
          <w:trHeight w:val="518"/>
        </w:trPr>
        <w:tc>
          <w:tcPr>
            <w:tcW w:w="4361" w:type="dxa"/>
            <w:shd w:val="clear" w:color="auto" w:fill="FBE8D2"/>
          </w:tcPr>
          <w:p w14:paraId="09EB4D6C" w14:textId="037ECB8C" w:rsidR="002905EF" w:rsidRPr="0048523D" w:rsidRDefault="00A72915" w:rsidP="0048523D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color w:val="243D2A"/>
                <w:sz w:val="36"/>
                <w:szCs w:val="36"/>
              </w:rPr>
            </w:pPr>
            <w:r w:rsidRPr="0048523D">
              <w:rPr>
                <w:rFonts w:ascii="Roboto" w:hAnsi="Roboto"/>
                <w:color w:val="243D2A"/>
                <w:sz w:val="36"/>
                <w:szCs w:val="36"/>
              </w:rPr>
              <w:t>Selbstvertrauen, Zuversicht</w:t>
            </w:r>
            <w:r w:rsidR="00CA1973">
              <w:rPr>
                <w:rFonts w:ascii="Roboto" w:hAnsi="Roboto"/>
                <w:color w:val="243D2A"/>
                <w:sz w:val="36"/>
                <w:szCs w:val="36"/>
              </w:rPr>
              <w:t xml:space="preserve"> allgemein</w:t>
            </w:r>
          </w:p>
        </w:tc>
        <w:tc>
          <w:tcPr>
            <w:tcW w:w="992" w:type="dxa"/>
            <w:vAlign w:val="center"/>
          </w:tcPr>
          <w:p w14:paraId="2305EAFF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35150C68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3" w:type="dxa"/>
            <w:vAlign w:val="center"/>
          </w:tcPr>
          <w:p w14:paraId="0389CE79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58C29F85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3D6E878F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22" w:type="dxa"/>
            <w:vAlign w:val="center"/>
          </w:tcPr>
          <w:p w14:paraId="54535569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1C007C88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59B629A6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3C68A0A5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240" w:type="dxa"/>
            <w:vAlign w:val="center"/>
          </w:tcPr>
          <w:p w14:paraId="14E79D88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</w:tr>
      <w:tr w:rsidR="002905EF" w:rsidRPr="0048523D" w14:paraId="17ADFB0E" w14:textId="77777777" w:rsidTr="00CA1973">
        <w:tc>
          <w:tcPr>
            <w:tcW w:w="4361" w:type="dxa"/>
            <w:shd w:val="clear" w:color="auto" w:fill="FBE8D2"/>
          </w:tcPr>
          <w:p w14:paraId="6A028360" w14:textId="7EBACFFD" w:rsidR="002905EF" w:rsidRPr="0048523D" w:rsidRDefault="00CA1973" w:rsidP="0048523D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color w:val="243D2A"/>
                <w:sz w:val="36"/>
                <w:szCs w:val="36"/>
              </w:rPr>
            </w:pPr>
            <w:r>
              <w:rPr>
                <w:rFonts w:ascii="Roboto" w:hAnsi="Roboto"/>
                <w:color w:val="243D2A"/>
                <w:sz w:val="36"/>
                <w:szCs w:val="36"/>
              </w:rPr>
              <w:t>Vertrauen</w:t>
            </w:r>
            <w:r w:rsidR="002905EF" w:rsidRPr="0048523D">
              <w:rPr>
                <w:rFonts w:ascii="Roboto" w:hAnsi="Roboto"/>
                <w:color w:val="243D2A"/>
                <w:sz w:val="36"/>
                <w:szCs w:val="36"/>
              </w:rPr>
              <w:t xml:space="preserve"> in dich als Leiter</w:t>
            </w:r>
          </w:p>
        </w:tc>
        <w:tc>
          <w:tcPr>
            <w:tcW w:w="992" w:type="dxa"/>
            <w:vAlign w:val="center"/>
          </w:tcPr>
          <w:p w14:paraId="7D76F248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5739B063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3" w:type="dxa"/>
            <w:vAlign w:val="center"/>
          </w:tcPr>
          <w:p w14:paraId="5B30A619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7460E8A4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44C9DA6F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22" w:type="dxa"/>
            <w:vAlign w:val="center"/>
          </w:tcPr>
          <w:p w14:paraId="0ECD9BBC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00DC32BF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1A938CC0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298B608B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240" w:type="dxa"/>
            <w:vAlign w:val="center"/>
          </w:tcPr>
          <w:p w14:paraId="63037BB7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</w:tr>
      <w:tr w:rsidR="002905EF" w:rsidRPr="0048523D" w14:paraId="00FD7545" w14:textId="77777777" w:rsidTr="00CA1973">
        <w:tc>
          <w:tcPr>
            <w:tcW w:w="4361" w:type="dxa"/>
            <w:shd w:val="clear" w:color="auto" w:fill="FBE8D2"/>
          </w:tcPr>
          <w:p w14:paraId="08850289" w14:textId="77777777" w:rsidR="002905EF" w:rsidRPr="0048523D" w:rsidRDefault="002905EF" w:rsidP="0048523D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color w:val="243D2A"/>
                <w:sz w:val="36"/>
                <w:szCs w:val="36"/>
              </w:rPr>
            </w:pPr>
            <w:r w:rsidRPr="0048523D">
              <w:rPr>
                <w:rFonts w:ascii="Roboto" w:hAnsi="Roboto"/>
                <w:color w:val="243D2A"/>
                <w:sz w:val="36"/>
                <w:szCs w:val="36"/>
              </w:rPr>
              <w:t>Sicherheit als Lernender</w:t>
            </w:r>
          </w:p>
        </w:tc>
        <w:tc>
          <w:tcPr>
            <w:tcW w:w="992" w:type="dxa"/>
            <w:vAlign w:val="center"/>
          </w:tcPr>
          <w:p w14:paraId="71BEE8F4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43FBD8C5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3" w:type="dxa"/>
            <w:vAlign w:val="center"/>
          </w:tcPr>
          <w:p w14:paraId="2FB7C86C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38909C52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1EC9BB66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22" w:type="dxa"/>
            <w:vAlign w:val="center"/>
          </w:tcPr>
          <w:p w14:paraId="3C270814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406DC0CE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4D8A7AFF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549D7282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240" w:type="dxa"/>
            <w:vAlign w:val="center"/>
          </w:tcPr>
          <w:p w14:paraId="373ED851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</w:tr>
      <w:tr w:rsidR="002905EF" w:rsidRPr="0048523D" w14:paraId="1A12FC8A" w14:textId="77777777" w:rsidTr="00CA1973">
        <w:tc>
          <w:tcPr>
            <w:tcW w:w="4361" w:type="dxa"/>
            <w:shd w:val="clear" w:color="auto" w:fill="FBE8D2"/>
          </w:tcPr>
          <w:p w14:paraId="16888361" w14:textId="77777777" w:rsidR="002905EF" w:rsidRPr="0048523D" w:rsidRDefault="002905EF" w:rsidP="0048523D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color w:val="243D2A"/>
                <w:sz w:val="36"/>
                <w:szCs w:val="36"/>
              </w:rPr>
            </w:pPr>
            <w:r w:rsidRPr="0048523D">
              <w:rPr>
                <w:rFonts w:ascii="Roboto" w:hAnsi="Roboto"/>
                <w:color w:val="243D2A"/>
                <w:sz w:val="36"/>
                <w:szCs w:val="36"/>
              </w:rPr>
              <w:t>Sicherheit in neuen Umgebungen</w:t>
            </w:r>
          </w:p>
        </w:tc>
        <w:tc>
          <w:tcPr>
            <w:tcW w:w="992" w:type="dxa"/>
            <w:vAlign w:val="center"/>
          </w:tcPr>
          <w:p w14:paraId="0E24D345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35C9B16E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3" w:type="dxa"/>
            <w:vAlign w:val="center"/>
          </w:tcPr>
          <w:p w14:paraId="15A8A35D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018FF337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0A7242F3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22" w:type="dxa"/>
            <w:vAlign w:val="center"/>
          </w:tcPr>
          <w:p w14:paraId="5C7F2012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13FE35EF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1A67D676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1C9B2F08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240" w:type="dxa"/>
            <w:vAlign w:val="center"/>
          </w:tcPr>
          <w:p w14:paraId="0868084C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</w:tr>
      <w:tr w:rsidR="002905EF" w:rsidRPr="0048523D" w14:paraId="12B0C701" w14:textId="77777777" w:rsidTr="00CA1973">
        <w:tc>
          <w:tcPr>
            <w:tcW w:w="4361" w:type="dxa"/>
            <w:shd w:val="clear" w:color="auto" w:fill="FBE8D2"/>
          </w:tcPr>
          <w:p w14:paraId="656F050F" w14:textId="77777777" w:rsidR="002905EF" w:rsidRPr="0048523D" w:rsidRDefault="002905EF" w:rsidP="0048523D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color w:val="243D2A"/>
                <w:sz w:val="36"/>
                <w:szCs w:val="36"/>
              </w:rPr>
            </w:pPr>
            <w:r w:rsidRPr="0048523D">
              <w:rPr>
                <w:rFonts w:ascii="Roboto" w:hAnsi="Roboto"/>
                <w:color w:val="243D2A"/>
                <w:sz w:val="36"/>
                <w:szCs w:val="36"/>
              </w:rPr>
              <w:t>Sicherheit bei anderen Pferden</w:t>
            </w:r>
          </w:p>
        </w:tc>
        <w:tc>
          <w:tcPr>
            <w:tcW w:w="992" w:type="dxa"/>
            <w:vAlign w:val="center"/>
          </w:tcPr>
          <w:p w14:paraId="6F2202DD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06D4C024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3" w:type="dxa"/>
            <w:vAlign w:val="center"/>
          </w:tcPr>
          <w:p w14:paraId="2ADBCF44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4DAB214B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992" w:type="dxa"/>
            <w:vAlign w:val="center"/>
          </w:tcPr>
          <w:p w14:paraId="39291FED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22" w:type="dxa"/>
            <w:vAlign w:val="center"/>
          </w:tcPr>
          <w:p w14:paraId="79BA8D3A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04C8EAE0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2AE75025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053" w:type="dxa"/>
            <w:vAlign w:val="center"/>
          </w:tcPr>
          <w:p w14:paraId="06FA5AD6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240" w:type="dxa"/>
            <w:vAlign w:val="center"/>
          </w:tcPr>
          <w:p w14:paraId="4D7B6A7B" w14:textId="77777777" w:rsidR="002905EF" w:rsidRPr="0048523D" w:rsidRDefault="002905EF" w:rsidP="0048523D">
            <w:pPr>
              <w:jc w:val="center"/>
              <w:rPr>
                <w:rFonts w:ascii="Roboto" w:hAnsi="Roboto"/>
              </w:rPr>
            </w:pPr>
          </w:p>
        </w:tc>
      </w:tr>
    </w:tbl>
    <w:p w14:paraId="22CF2E6F" w14:textId="07B2AC85" w:rsidR="006A79A3" w:rsidRDefault="002905EF">
      <w:pPr>
        <w:rPr>
          <w:rFonts w:ascii="Roboto" w:hAnsi="Roboto"/>
          <w:noProof/>
          <w:color w:val="0000FF"/>
          <w:lang w:eastAsia="de-LU"/>
        </w:rPr>
      </w:pPr>
      <w:r w:rsidRPr="0048523D">
        <w:rPr>
          <w:rFonts w:ascii="Roboto" w:hAnsi="Roboto"/>
          <w:sz w:val="24"/>
          <w:szCs w:val="24"/>
        </w:rPr>
        <w:t>Markiere dies in dieser Tabelle von 1-10</w:t>
      </w:r>
      <w:r w:rsidR="00330C78">
        <w:rPr>
          <w:rFonts w:ascii="Roboto" w:hAnsi="Roboto"/>
          <w:sz w:val="24"/>
          <w:szCs w:val="24"/>
        </w:rPr>
        <w:t xml:space="preserve"> </w:t>
      </w:r>
      <w:r w:rsidRPr="0048523D">
        <w:rPr>
          <w:rFonts w:ascii="Roboto" w:hAnsi="Roboto"/>
          <w:sz w:val="24"/>
          <w:szCs w:val="24"/>
        </w:rPr>
        <w:t>(1 ist sehr wenig Selbstvertrauen, 10 hohes Selbstvertrauen).</w:t>
      </w:r>
      <w:r w:rsidRPr="0048523D">
        <w:rPr>
          <w:rFonts w:ascii="Roboto" w:hAnsi="Roboto"/>
          <w:noProof/>
          <w:color w:val="0000FF"/>
          <w:lang w:eastAsia="de-LU"/>
        </w:rPr>
        <w:t xml:space="preserve"> </w:t>
      </w:r>
    </w:p>
    <w:p w14:paraId="01350D3A" w14:textId="58754E2F" w:rsidR="006A79A3" w:rsidRDefault="006A79A3"/>
    <w:p w14:paraId="6B4926AF" w14:textId="77777777" w:rsidR="006A79A3" w:rsidRDefault="006A79A3" w:rsidP="006A79A3"/>
    <w:sectPr w:rsidR="006A79A3" w:rsidSect="006A79A3">
      <w:foot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9FEEC" w14:textId="77777777" w:rsidR="00AD6FBB" w:rsidRDefault="00AD6FBB" w:rsidP="006A79A3">
      <w:pPr>
        <w:spacing w:after="0" w:line="240" w:lineRule="auto"/>
      </w:pPr>
      <w:r>
        <w:separator/>
      </w:r>
    </w:p>
  </w:endnote>
  <w:endnote w:type="continuationSeparator" w:id="0">
    <w:p w14:paraId="78F0859F" w14:textId="77777777" w:rsidR="00AD6FBB" w:rsidRDefault="00AD6FBB" w:rsidP="006A7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ienda">
    <w:panose1 w:val="02000503060000020004"/>
    <w:charset w:val="4D"/>
    <w:family w:val="auto"/>
    <w:pitch w:val="variable"/>
    <w:sig w:usb0="800000AF" w:usb1="4000204B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419DB" w14:textId="65C9B014" w:rsidR="0048523D" w:rsidRPr="0048523D" w:rsidRDefault="0048523D">
    <w:pPr>
      <w:pStyle w:val="Footer"/>
      <w:rPr>
        <w:color w:val="243D2A"/>
      </w:rPr>
    </w:pPr>
    <w:r w:rsidRPr="0048523D">
      <w:rPr>
        <w:color w:val="243D2A"/>
      </w:rPr>
      <w:t>www.weisselisabeth.com</w:t>
    </w:r>
  </w:p>
  <w:p w14:paraId="3BC27C7F" w14:textId="77777777" w:rsidR="0048523D" w:rsidRDefault="004852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E7EF6" w14:textId="77777777" w:rsidR="00AD6FBB" w:rsidRDefault="00AD6FBB" w:rsidP="006A79A3">
      <w:pPr>
        <w:spacing w:after="0" w:line="240" w:lineRule="auto"/>
      </w:pPr>
      <w:r>
        <w:separator/>
      </w:r>
    </w:p>
  </w:footnote>
  <w:footnote w:type="continuationSeparator" w:id="0">
    <w:p w14:paraId="69633A68" w14:textId="77777777" w:rsidR="00AD6FBB" w:rsidRDefault="00AD6FBB" w:rsidP="006A7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910E4"/>
    <w:multiLevelType w:val="hybridMultilevel"/>
    <w:tmpl w:val="8AE29052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9A3"/>
    <w:rsid w:val="000D3AD5"/>
    <w:rsid w:val="001E0B5E"/>
    <w:rsid w:val="002905EF"/>
    <w:rsid w:val="00330C78"/>
    <w:rsid w:val="0048523D"/>
    <w:rsid w:val="006A79A3"/>
    <w:rsid w:val="006D443E"/>
    <w:rsid w:val="00734AE8"/>
    <w:rsid w:val="00857283"/>
    <w:rsid w:val="00A72915"/>
    <w:rsid w:val="00AD6FBB"/>
    <w:rsid w:val="00CA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E0B5C1"/>
  <w15:docId w15:val="{5F7C67DB-6F48-FD45-A4F4-40139CAC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9A3"/>
    <w:pPr>
      <w:ind w:left="720"/>
      <w:contextualSpacing/>
    </w:pPr>
  </w:style>
  <w:style w:type="table" w:styleId="TableGrid">
    <w:name w:val="Table Grid"/>
    <w:basedOn w:val="TableNormal"/>
    <w:uiPriority w:val="59"/>
    <w:rsid w:val="006A7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9A3"/>
  </w:style>
  <w:style w:type="paragraph" w:styleId="Footer">
    <w:name w:val="footer"/>
    <w:basedOn w:val="Normal"/>
    <w:link w:val="FooterChar"/>
    <w:uiPriority w:val="99"/>
    <w:unhideWhenUsed/>
    <w:rsid w:val="006A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9A3"/>
  </w:style>
  <w:style w:type="paragraph" w:styleId="BalloonText">
    <w:name w:val="Balloon Text"/>
    <w:basedOn w:val="Normal"/>
    <w:link w:val="BalloonTextChar"/>
    <w:uiPriority w:val="99"/>
    <w:semiHidden/>
    <w:unhideWhenUsed/>
    <w:rsid w:val="00290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</dc:creator>
  <cp:lastModifiedBy>Microsoft Office User</cp:lastModifiedBy>
  <cp:revision>5</cp:revision>
  <dcterms:created xsi:type="dcterms:W3CDTF">2019-01-06T15:53:00Z</dcterms:created>
  <dcterms:modified xsi:type="dcterms:W3CDTF">2021-03-06T19:56:00Z</dcterms:modified>
</cp:coreProperties>
</file>